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0F2" w:rsidRDefault="00E530F2" w:rsidP="00E53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0"/>
          <w:szCs w:val="20"/>
        </w:rPr>
        <w:t>143. sorszámú Logisztikai ügyintéző megnevezésű szakképesítés szakmai és vizsgakövetelménye</w:t>
      </w: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1. AZ ORSZÁGOS KÉPZÉSI JEGYZÉKBEN SZEREPLŐ ADATOK</w:t>
      </w: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1.1. A szakképesítés azonosító száma: 54 345 01</w:t>
      </w: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1.2. Szakképesítés megnevezése: Logisztikai ügyintéző</w:t>
      </w: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1.3. Iskolai rendszerű szakképzésben a szakképzési évfolyamok száma: 2</w:t>
      </w: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1.4. Iskolarendszeren kívüli szakképzésben az óraszám: 960-1440</w:t>
      </w: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2. EGYÉB ADATOK</w:t>
      </w: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 A képzés megkezdésének feltételei:</w:t>
      </w: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2.1.1. Iskolai előképzettség: érettségi végzettség</w:t>
      </w: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ind w:left="2829" w:hanging="2121"/>
        <w:jc w:val="both"/>
        <w:rPr>
          <w:rFonts w:ascii="Times New Roman" w:hAnsi="Times New Roman" w:cs="Times New Roman"/>
          <w:sz w:val="20"/>
          <w:szCs w:val="20"/>
        </w:rPr>
      </w:pP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ind w:left="2829" w:hanging="2121"/>
        <w:jc w:val="both"/>
        <w:rPr>
          <w:rFonts w:ascii="Times New Roman" w:hAnsi="Times New Roman" w:cs="Times New Roman"/>
          <w:sz w:val="20"/>
          <w:szCs w:val="20"/>
        </w:rPr>
      </w:pP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2.1.2. Bemeneti kompetenciák: –</w:t>
      </w: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 Szakmai előképzettség: –</w:t>
      </w: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 Előírt gyakorlat: –</w:t>
      </w: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 Egészségügyi alkalmassági követelmények: szükségesek</w:t>
      </w: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2.5. Pályaalkalmassági követelmények: –</w:t>
      </w: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2.6. Elméleti képzési idő aránya: 60%</w:t>
      </w: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2.7. Gyakorlati képzési idő aránya: 40%</w:t>
      </w: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2.8. Szintvizsga: –</w:t>
      </w: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9. Az iskolai rendszerű képzésben az összefüggő szakmai gyakorlat időtartama: </w:t>
      </w: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 évfolyamos képzés esetén a 9. évfolyamot követően 70 óra, a 10. évfolyamot követően 105 óra, a 11. évfolyamot követően 140 óra;</w:t>
      </w: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 évfolyamos képzés esetén az első szakképzési évfolyamot követően 160 óra</w:t>
      </w: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3. PÁLYATÜKÖR</w:t>
      </w: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 A szakképesítéssel legjellemzőbben betölthető munkakör(ök), foglalkozás(ok)</w:t>
      </w: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1"/>
        <w:gridCol w:w="1498"/>
        <w:gridCol w:w="2551"/>
        <w:gridCol w:w="4031"/>
      </w:tblGrid>
      <w:tr w:rsidR="00E530F2" w:rsidTr="00896D25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F2" w:rsidRDefault="00E530F2" w:rsidP="0089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F2" w:rsidRDefault="00E530F2" w:rsidP="0089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F2" w:rsidRDefault="00E530F2" w:rsidP="0089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F2" w:rsidRDefault="00E530F2" w:rsidP="0089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E530F2" w:rsidTr="00896D25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F2" w:rsidRDefault="00E530F2" w:rsidP="0089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F2" w:rsidRDefault="00E530F2" w:rsidP="0089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FEOR száma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F2" w:rsidRDefault="00E530F2" w:rsidP="0089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FEOR megnevezése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F2" w:rsidRDefault="00E530F2" w:rsidP="0089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szakképesítéssel betölthető munkakör(ök)</w:t>
            </w:r>
          </w:p>
        </w:tc>
      </w:tr>
      <w:tr w:rsidR="00E530F2" w:rsidTr="00896D25">
        <w:trPr>
          <w:cantSplit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F2" w:rsidRDefault="00E530F2" w:rsidP="0089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3.1.2.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30F2" w:rsidRDefault="00E530F2" w:rsidP="0089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3623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30F2" w:rsidRDefault="00E530F2" w:rsidP="0089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Anyaggazdálkodó, felvásárló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F2" w:rsidRDefault="00E530F2" w:rsidP="0089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Logisztikai ügyintéző</w:t>
            </w:r>
          </w:p>
        </w:tc>
      </w:tr>
      <w:tr w:rsidR="00E530F2" w:rsidTr="00896D25">
        <w:trPr>
          <w:cantSplit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F2" w:rsidRDefault="00E530F2" w:rsidP="0089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3.1.3.</w:t>
            </w: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0F2" w:rsidRDefault="00E530F2" w:rsidP="0089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F2" w:rsidRDefault="00E530F2" w:rsidP="0089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F2" w:rsidRDefault="00E530F2" w:rsidP="0089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Anyag logisztikus</w:t>
            </w:r>
          </w:p>
        </w:tc>
      </w:tr>
    </w:tbl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 A szakképesítés munkaterületének rövid leírása:</w:t>
      </w: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logisztikai ügyintéző feladata a feladata a logisztikai tevékenységek tervezése, lebonyolítása, a logisztikai rendszerrel kapcsolatos vezetői munka támogatása</w:t>
      </w: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ind w:left="454"/>
        <w:jc w:val="both"/>
        <w:rPr>
          <w:rFonts w:ascii="Times New Roman" w:hAnsi="Times New Roman" w:cs="Times New Roman"/>
          <w:sz w:val="20"/>
          <w:szCs w:val="20"/>
        </w:rPr>
      </w:pP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szakképesítéssel rendelkező képes:</w:t>
      </w: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ab/>
        <w:t>rendelések, beszerzések, értékesítés (termék, szolgáltatás) lebonyolításában feladatokat ellátni</w:t>
      </w: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ab/>
        <w:t>tervezési feladatokat végezni az ellátási, készletezési, termelési folyamatokban</w:t>
      </w: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ab/>
        <w:t>kezelni a reklamációs eseteket</w:t>
      </w: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-</w:t>
      </w:r>
      <w:r>
        <w:rPr>
          <w:rFonts w:ascii="Times New Roman" w:hAnsi="Times New Roman" w:cs="Times New Roman"/>
          <w:sz w:val="20"/>
          <w:szCs w:val="20"/>
        </w:rPr>
        <w:tab/>
        <w:t>elvégezni a raktári tevékenységgel kapcsolatos teendőket</w:t>
      </w: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ab/>
        <w:t>az árutovábbítással kapcsolatos feladatokat végezni</w:t>
      </w: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ab/>
        <w:t>nemzetközi szállítással, szállítmányozással kapcsolatos ügyintézői tevékenységet végezni</w:t>
      </w: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ab/>
        <w:t>kapcsolatot tartani a partnerekkel, ügyfelekkel</w:t>
      </w: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ab/>
        <w:t>döntés-előkészítéssel, információgyűjtéssel, elemzéssel segíteni a menedzsmentet</w:t>
      </w: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ab/>
        <w:t>munkájához tartozó informatikai és irodai eszközöket kezelni</w:t>
      </w: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3.3. Kapcsolódó szakképesítések</w:t>
      </w: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5"/>
        <w:gridCol w:w="2126"/>
        <w:gridCol w:w="3576"/>
        <w:gridCol w:w="2308"/>
      </w:tblGrid>
      <w:tr w:rsidR="00E530F2" w:rsidTr="00896D25">
        <w:trPr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F2" w:rsidRDefault="00E530F2" w:rsidP="0089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0F2" w:rsidRDefault="00E530F2" w:rsidP="0089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0F2" w:rsidRDefault="00E530F2" w:rsidP="0089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0F2" w:rsidRDefault="00E530F2" w:rsidP="0089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E530F2" w:rsidTr="00896D25">
        <w:trPr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F2" w:rsidRDefault="00E530F2" w:rsidP="0089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3.3.1.</w:t>
            </w:r>
          </w:p>
        </w:tc>
        <w:tc>
          <w:tcPr>
            <w:tcW w:w="8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0F2" w:rsidRDefault="00E530F2" w:rsidP="0089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kapcsolódó szakképesítés, részszakképesítés, szakképesítés-ráépülés</w:t>
            </w:r>
          </w:p>
        </w:tc>
      </w:tr>
      <w:tr w:rsidR="00E530F2" w:rsidTr="00896D25">
        <w:trPr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F2" w:rsidRDefault="00E530F2" w:rsidP="0089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0F2" w:rsidRDefault="00E530F2" w:rsidP="0089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azonosító száma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0F2" w:rsidRDefault="00E530F2" w:rsidP="0089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megnevezése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0F2" w:rsidRDefault="00E530F2" w:rsidP="0089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kapcsolódás módja</w:t>
            </w:r>
          </w:p>
        </w:tc>
      </w:tr>
      <w:tr w:rsidR="00E530F2" w:rsidTr="00896D25">
        <w:trPr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F2" w:rsidRDefault="00E530F2" w:rsidP="0089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0F2" w:rsidRDefault="00E530F2" w:rsidP="0089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31 341 04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0F2" w:rsidRDefault="00E530F2" w:rsidP="0089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Raktáros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0F2" w:rsidRDefault="00E530F2" w:rsidP="0089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részszakképesítés</w:t>
            </w:r>
          </w:p>
        </w:tc>
      </w:tr>
    </w:tbl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4. SZAKMAI KÖVETELMÉNYEK</w:t>
      </w: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6"/>
        <w:gridCol w:w="2152"/>
        <w:gridCol w:w="5910"/>
      </w:tblGrid>
      <w:tr w:rsidR="00E530F2" w:rsidTr="00896D25">
        <w:trPr>
          <w:jc w:val="center"/>
        </w:trPr>
        <w:tc>
          <w:tcPr>
            <w:tcW w:w="976" w:type="dxa"/>
          </w:tcPr>
          <w:p w:rsidR="00E530F2" w:rsidRDefault="00E530F2" w:rsidP="0089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2" w:type="dxa"/>
          </w:tcPr>
          <w:p w:rsidR="00E530F2" w:rsidRDefault="00E530F2" w:rsidP="0089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910" w:type="dxa"/>
          </w:tcPr>
          <w:p w:rsidR="00E530F2" w:rsidRDefault="00E530F2" w:rsidP="0089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E530F2" w:rsidTr="00896D25">
        <w:trPr>
          <w:jc w:val="center"/>
        </w:trPr>
        <w:tc>
          <w:tcPr>
            <w:tcW w:w="976" w:type="dxa"/>
          </w:tcPr>
          <w:p w:rsidR="00E530F2" w:rsidRDefault="00E530F2" w:rsidP="0089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8062" w:type="dxa"/>
            <w:gridSpan w:val="2"/>
          </w:tcPr>
          <w:p w:rsidR="00E530F2" w:rsidRDefault="00E530F2" w:rsidP="0089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szakképesítés szakmai követelménymoduljainak az állam által elismert szakképesítések szakmai követelménymoduljairól szóló kormányrendelet szerinti</w:t>
            </w:r>
          </w:p>
        </w:tc>
      </w:tr>
      <w:tr w:rsidR="00E530F2" w:rsidTr="00896D25">
        <w:trPr>
          <w:jc w:val="center"/>
        </w:trPr>
        <w:tc>
          <w:tcPr>
            <w:tcW w:w="976" w:type="dxa"/>
          </w:tcPr>
          <w:p w:rsidR="00E530F2" w:rsidRDefault="00E530F2" w:rsidP="0089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2152" w:type="dxa"/>
          </w:tcPr>
          <w:p w:rsidR="00E530F2" w:rsidRDefault="00E530F2" w:rsidP="0089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azonosító száma</w:t>
            </w:r>
          </w:p>
        </w:tc>
        <w:tc>
          <w:tcPr>
            <w:tcW w:w="5910" w:type="dxa"/>
          </w:tcPr>
          <w:p w:rsidR="00E530F2" w:rsidRDefault="00E530F2" w:rsidP="0089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megnevezése</w:t>
            </w:r>
          </w:p>
        </w:tc>
      </w:tr>
      <w:tr w:rsidR="00E530F2" w:rsidTr="00896D25">
        <w:trPr>
          <w:jc w:val="center"/>
        </w:trPr>
        <w:tc>
          <w:tcPr>
            <w:tcW w:w="976" w:type="dxa"/>
          </w:tcPr>
          <w:p w:rsidR="00E530F2" w:rsidRDefault="00E530F2" w:rsidP="0089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2152" w:type="dxa"/>
          </w:tcPr>
          <w:p w:rsidR="00E530F2" w:rsidRDefault="00E530F2" w:rsidP="0089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11507-12</w:t>
            </w:r>
          </w:p>
        </w:tc>
        <w:tc>
          <w:tcPr>
            <w:tcW w:w="5910" w:type="dxa"/>
          </w:tcPr>
          <w:p w:rsidR="00E530F2" w:rsidRDefault="00E530F2" w:rsidP="0089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 áruforgalom lebonyolítása</w:t>
            </w:r>
          </w:p>
        </w:tc>
      </w:tr>
      <w:tr w:rsidR="00E530F2" w:rsidTr="00896D25">
        <w:trPr>
          <w:jc w:val="center"/>
        </w:trPr>
        <w:tc>
          <w:tcPr>
            <w:tcW w:w="976" w:type="dxa"/>
          </w:tcPr>
          <w:p w:rsidR="00E530F2" w:rsidRDefault="00E530F2" w:rsidP="0089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2152" w:type="dxa"/>
          </w:tcPr>
          <w:p w:rsidR="00E530F2" w:rsidRDefault="00E530F2" w:rsidP="0089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11508-12</w:t>
            </w:r>
          </w:p>
        </w:tc>
        <w:tc>
          <w:tcPr>
            <w:tcW w:w="5910" w:type="dxa"/>
          </w:tcPr>
          <w:p w:rsidR="00E530F2" w:rsidRDefault="00E530F2" w:rsidP="0089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 áruforgalom tervezése, irányítása, elemzése</w:t>
            </w:r>
          </w:p>
        </w:tc>
      </w:tr>
      <w:tr w:rsidR="00E530F2" w:rsidTr="00896D25">
        <w:trPr>
          <w:jc w:val="center"/>
        </w:trPr>
        <w:tc>
          <w:tcPr>
            <w:tcW w:w="976" w:type="dxa"/>
          </w:tcPr>
          <w:p w:rsidR="00E530F2" w:rsidRDefault="00E530F2" w:rsidP="0089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4.5.</w:t>
            </w:r>
          </w:p>
        </w:tc>
        <w:tc>
          <w:tcPr>
            <w:tcW w:w="2152" w:type="dxa"/>
          </w:tcPr>
          <w:p w:rsidR="00E530F2" w:rsidRDefault="00E530F2" w:rsidP="0089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10032-12</w:t>
            </w:r>
          </w:p>
        </w:tc>
        <w:tc>
          <w:tcPr>
            <w:tcW w:w="5910" w:type="dxa"/>
          </w:tcPr>
          <w:p w:rsidR="00E530F2" w:rsidRDefault="00E530F2" w:rsidP="0089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Marketing</w:t>
            </w:r>
          </w:p>
        </w:tc>
      </w:tr>
      <w:tr w:rsidR="00E530F2" w:rsidTr="00896D25">
        <w:trPr>
          <w:jc w:val="center"/>
        </w:trPr>
        <w:tc>
          <w:tcPr>
            <w:tcW w:w="976" w:type="dxa"/>
          </w:tcPr>
          <w:p w:rsidR="00E530F2" w:rsidRDefault="00E530F2" w:rsidP="0089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4.6.</w:t>
            </w:r>
          </w:p>
        </w:tc>
        <w:tc>
          <w:tcPr>
            <w:tcW w:w="2152" w:type="dxa"/>
          </w:tcPr>
          <w:p w:rsidR="00E530F2" w:rsidRDefault="00E530F2" w:rsidP="0089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10034-12</w:t>
            </w:r>
          </w:p>
        </w:tc>
        <w:tc>
          <w:tcPr>
            <w:tcW w:w="5910" w:type="dxa"/>
          </w:tcPr>
          <w:p w:rsidR="00E530F2" w:rsidRDefault="00E530F2" w:rsidP="0089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logisztikai ügyintéző feladatai</w:t>
            </w:r>
          </w:p>
        </w:tc>
      </w:tr>
      <w:tr w:rsidR="00E530F2" w:rsidTr="00896D25">
        <w:trPr>
          <w:jc w:val="center"/>
        </w:trPr>
        <w:tc>
          <w:tcPr>
            <w:tcW w:w="976" w:type="dxa"/>
          </w:tcPr>
          <w:p w:rsidR="00E530F2" w:rsidRDefault="00E530F2" w:rsidP="0089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4.7.</w:t>
            </w:r>
          </w:p>
        </w:tc>
        <w:tc>
          <w:tcPr>
            <w:tcW w:w="2152" w:type="dxa"/>
          </w:tcPr>
          <w:p w:rsidR="00E530F2" w:rsidRDefault="00E530F2" w:rsidP="0089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10035-12</w:t>
            </w:r>
          </w:p>
        </w:tc>
        <w:tc>
          <w:tcPr>
            <w:tcW w:w="5910" w:type="dxa"/>
          </w:tcPr>
          <w:p w:rsidR="00E530F2" w:rsidRDefault="00E530F2" w:rsidP="0089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Szállítás, fuvarozás, szállítmányozás</w:t>
            </w:r>
          </w:p>
        </w:tc>
      </w:tr>
      <w:tr w:rsidR="00E530F2" w:rsidTr="00896D25">
        <w:trPr>
          <w:jc w:val="center"/>
        </w:trPr>
        <w:tc>
          <w:tcPr>
            <w:tcW w:w="976" w:type="dxa"/>
          </w:tcPr>
          <w:p w:rsidR="00E530F2" w:rsidRDefault="00E530F2" w:rsidP="0089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4.8.</w:t>
            </w:r>
          </w:p>
        </w:tc>
        <w:tc>
          <w:tcPr>
            <w:tcW w:w="2152" w:type="dxa"/>
          </w:tcPr>
          <w:p w:rsidR="00E530F2" w:rsidRDefault="00E530F2" w:rsidP="0089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10036-12</w:t>
            </w:r>
          </w:p>
        </w:tc>
        <w:tc>
          <w:tcPr>
            <w:tcW w:w="5910" w:type="dxa"/>
          </w:tcPr>
          <w:p w:rsidR="00E530F2" w:rsidRDefault="00E530F2" w:rsidP="0089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Termelési és nagykereskedelmi raktározás</w:t>
            </w:r>
          </w:p>
        </w:tc>
      </w:tr>
      <w:tr w:rsidR="00E530F2" w:rsidTr="00896D25">
        <w:trPr>
          <w:jc w:val="center"/>
        </w:trPr>
        <w:tc>
          <w:tcPr>
            <w:tcW w:w="976" w:type="dxa"/>
          </w:tcPr>
          <w:p w:rsidR="00E530F2" w:rsidRDefault="00E530F2" w:rsidP="0089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4.9.</w:t>
            </w:r>
          </w:p>
        </w:tc>
        <w:tc>
          <w:tcPr>
            <w:tcW w:w="2152" w:type="dxa"/>
          </w:tcPr>
          <w:p w:rsidR="00E530F2" w:rsidRDefault="00E530F2" w:rsidP="0089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11498-12</w:t>
            </w:r>
          </w:p>
        </w:tc>
        <w:tc>
          <w:tcPr>
            <w:tcW w:w="5910" w:type="dxa"/>
          </w:tcPr>
          <w:p w:rsidR="00E530F2" w:rsidRDefault="00E530F2" w:rsidP="0089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Foglalkoztatás I (érettségire épülő képzések esetén)</w:t>
            </w:r>
          </w:p>
        </w:tc>
      </w:tr>
      <w:tr w:rsidR="00E530F2" w:rsidTr="00896D25">
        <w:trPr>
          <w:jc w:val="center"/>
        </w:trPr>
        <w:tc>
          <w:tcPr>
            <w:tcW w:w="976" w:type="dxa"/>
          </w:tcPr>
          <w:p w:rsidR="00E530F2" w:rsidRDefault="00E530F2" w:rsidP="0089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4.10.</w:t>
            </w:r>
          </w:p>
        </w:tc>
        <w:tc>
          <w:tcPr>
            <w:tcW w:w="2152" w:type="dxa"/>
          </w:tcPr>
          <w:p w:rsidR="00E530F2" w:rsidRDefault="00E530F2" w:rsidP="0089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11499-12</w:t>
            </w:r>
          </w:p>
        </w:tc>
        <w:tc>
          <w:tcPr>
            <w:tcW w:w="5910" w:type="dxa"/>
          </w:tcPr>
          <w:p w:rsidR="00E530F2" w:rsidRDefault="00E530F2" w:rsidP="0089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Foglalkoztatás II.</w:t>
            </w:r>
          </w:p>
        </w:tc>
      </w:tr>
      <w:tr w:rsidR="00E530F2" w:rsidTr="00896D25">
        <w:trPr>
          <w:jc w:val="center"/>
        </w:trPr>
        <w:tc>
          <w:tcPr>
            <w:tcW w:w="976" w:type="dxa"/>
          </w:tcPr>
          <w:p w:rsidR="00E530F2" w:rsidRDefault="00E530F2" w:rsidP="0089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4.11.</w:t>
            </w:r>
          </w:p>
        </w:tc>
        <w:tc>
          <w:tcPr>
            <w:tcW w:w="2152" w:type="dxa"/>
          </w:tcPr>
          <w:p w:rsidR="00E530F2" w:rsidRDefault="00E530F2" w:rsidP="0089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11500-12</w:t>
            </w:r>
          </w:p>
        </w:tc>
        <w:tc>
          <w:tcPr>
            <w:tcW w:w="5910" w:type="dxa"/>
          </w:tcPr>
          <w:p w:rsidR="00E530F2" w:rsidRDefault="00E530F2" w:rsidP="0089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Munkahelyi egészség és biztonság</w:t>
            </w:r>
          </w:p>
        </w:tc>
      </w:tr>
    </w:tbl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5. VIZSGÁZTATÁSI KÖVETELMÉNYEK</w:t>
      </w: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5.1. A komplex szakmai vizsgára bocsátás feltételei:</w:t>
      </w: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Az iskolarendszeren kívüli szakképzésben az 5. 2. pontban előírt valamennyi modulzáró vizsga eredményes letétele.</w:t>
      </w: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Az iskolai rendszerű szakképzésben az évfolyam teljesítését igazoló bizonyítványban foglaltak szerint teljesített tantárgyak – a szakképzési kerettantervben meghatározottak szerint – egyenértékűek az adott követelménymodulhoz tartozó modulzáró vizsga teljesítésével.</w:t>
      </w: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5.2. A modulzáró vizsga vizsgatevékenysége és az eredményesség feltétele:</w:t>
      </w: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2"/>
        <w:gridCol w:w="1157"/>
        <w:gridCol w:w="3635"/>
        <w:gridCol w:w="947"/>
        <w:gridCol w:w="2517"/>
      </w:tblGrid>
      <w:tr w:rsidR="00E530F2" w:rsidTr="00896D25">
        <w:trPr>
          <w:jc w:val="center"/>
        </w:trPr>
        <w:tc>
          <w:tcPr>
            <w:tcW w:w="1032" w:type="dxa"/>
          </w:tcPr>
          <w:p w:rsidR="00E530F2" w:rsidRDefault="00E530F2" w:rsidP="0089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57" w:type="dxa"/>
            <w:vAlign w:val="center"/>
          </w:tcPr>
          <w:p w:rsidR="00E530F2" w:rsidRDefault="00E530F2" w:rsidP="0089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3635" w:type="dxa"/>
            <w:vAlign w:val="center"/>
          </w:tcPr>
          <w:p w:rsidR="00E530F2" w:rsidRDefault="00E530F2" w:rsidP="0089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3464" w:type="dxa"/>
            <w:gridSpan w:val="2"/>
            <w:vAlign w:val="center"/>
          </w:tcPr>
          <w:p w:rsidR="00E530F2" w:rsidRDefault="00E530F2" w:rsidP="0089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E530F2" w:rsidTr="00896D25">
        <w:trPr>
          <w:jc w:val="center"/>
        </w:trPr>
        <w:tc>
          <w:tcPr>
            <w:tcW w:w="1032" w:type="dxa"/>
          </w:tcPr>
          <w:p w:rsidR="00E530F2" w:rsidRDefault="00E530F2" w:rsidP="0089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5.2.1.</w:t>
            </w:r>
          </w:p>
        </w:tc>
        <w:tc>
          <w:tcPr>
            <w:tcW w:w="8256" w:type="dxa"/>
            <w:gridSpan w:val="4"/>
            <w:vAlign w:val="center"/>
          </w:tcPr>
          <w:p w:rsidR="00E530F2" w:rsidRDefault="00E530F2" w:rsidP="0089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szakképesítés szakmai követelménymoduljainak</w:t>
            </w:r>
          </w:p>
        </w:tc>
      </w:tr>
      <w:tr w:rsidR="00E530F2" w:rsidTr="00896D25">
        <w:trPr>
          <w:jc w:val="center"/>
        </w:trPr>
        <w:tc>
          <w:tcPr>
            <w:tcW w:w="1032" w:type="dxa"/>
          </w:tcPr>
          <w:p w:rsidR="00E530F2" w:rsidRDefault="00E530F2" w:rsidP="0089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5.2.2.</w:t>
            </w:r>
          </w:p>
        </w:tc>
        <w:tc>
          <w:tcPr>
            <w:tcW w:w="1157" w:type="dxa"/>
            <w:vAlign w:val="center"/>
          </w:tcPr>
          <w:p w:rsidR="00E530F2" w:rsidRDefault="00E530F2" w:rsidP="0089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azonosító száma</w:t>
            </w:r>
          </w:p>
        </w:tc>
        <w:tc>
          <w:tcPr>
            <w:tcW w:w="4582" w:type="dxa"/>
            <w:gridSpan w:val="2"/>
            <w:vAlign w:val="center"/>
          </w:tcPr>
          <w:p w:rsidR="00E530F2" w:rsidRDefault="00E530F2" w:rsidP="0089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megnevezése</w:t>
            </w:r>
          </w:p>
        </w:tc>
        <w:tc>
          <w:tcPr>
            <w:tcW w:w="2517" w:type="dxa"/>
            <w:vAlign w:val="center"/>
          </w:tcPr>
          <w:p w:rsidR="00E530F2" w:rsidRDefault="00E530F2" w:rsidP="0089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modulzáró vizsga vizsgatevékenysége</w:t>
            </w:r>
          </w:p>
        </w:tc>
      </w:tr>
      <w:tr w:rsidR="00E530F2" w:rsidTr="00896D25">
        <w:trPr>
          <w:jc w:val="center"/>
        </w:trPr>
        <w:tc>
          <w:tcPr>
            <w:tcW w:w="1032" w:type="dxa"/>
          </w:tcPr>
          <w:p w:rsidR="00E530F2" w:rsidRDefault="00E530F2" w:rsidP="0089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5.2.3.</w:t>
            </w:r>
          </w:p>
        </w:tc>
        <w:tc>
          <w:tcPr>
            <w:tcW w:w="1157" w:type="dxa"/>
          </w:tcPr>
          <w:p w:rsidR="00E530F2" w:rsidRDefault="00E530F2" w:rsidP="0089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11507-12</w:t>
            </w:r>
          </w:p>
        </w:tc>
        <w:tc>
          <w:tcPr>
            <w:tcW w:w="4582" w:type="dxa"/>
            <w:gridSpan w:val="2"/>
          </w:tcPr>
          <w:p w:rsidR="00E530F2" w:rsidRDefault="00E530F2" w:rsidP="0089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 áruforgalom lebonyolítása</w:t>
            </w:r>
          </w:p>
        </w:tc>
        <w:tc>
          <w:tcPr>
            <w:tcW w:w="2517" w:type="dxa"/>
          </w:tcPr>
          <w:p w:rsidR="00E530F2" w:rsidRDefault="00E530F2" w:rsidP="0089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írásbeli</w:t>
            </w:r>
          </w:p>
        </w:tc>
      </w:tr>
      <w:tr w:rsidR="00E530F2" w:rsidTr="00896D25">
        <w:trPr>
          <w:jc w:val="center"/>
        </w:trPr>
        <w:tc>
          <w:tcPr>
            <w:tcW w:w="1032" w:type="dxa"/>
          </w:tcPr>
          <w:p w:rsidR="00E530F2" w:rsidRDefault="00E530F2" w:rsidP="0089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5.2.4.</w:t>
            </w:r>
          </w:p>
        </w:tc>
        <w:tc>
          <w:tcPr>
            <w:tcW w:w="1157" w:type="dxa"/>
          </w:tcPr>
          <w:p w:rsidR="00E530F2" w:rsidRDefault="00E530F2" w:rsidP="0089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11508-12</w:t>
            </w:r>
          </w:p>
        </w:tc>
        <w:tc>
          <w:tcPr>
            <w:tcW w:w="4582" w:type="dxa"/>
            <w:gridSpan w:val="2"/>
          </w:tcPr>
          <w:p w:rsidR="00E530F2" w:rsidRDefault="00E530F2" w:rsidP="0089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 áruforgalom tervezése, irányítása, elemzése</w:t>
            </w:r>
          </w:p>
        </w:tc>
        <w:tc>
          <w:tcPr>
            <w:tcW w:w="2517" w:type="dxa"/>
          </w:tcPr>
          <w:p w:rsidR="00E530F2" w:rsidRDefault="00E530F2" w:rsidP="0089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írásbeli</w:t>
            </w:r>
          </w:p>
        </w:tc>
      </w:tr>
      <w:tr w:rsidR="00E530F2" w:rsidTr="00896D25">
        <w:trPr>
          <w:jc w:val="center"/>
        </w:trPr>
        <w:tc>
          <w:tcPr>
            <w:tcW w:w="1032" w:type="dxa"/>
          </w:tcPr>
          <w:p w:rsidR="00E530F2" w:rsidRDefault="00E530F2" w:rsidP="0089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5.2.5.</w:t>
            </w:r>
          </w:p>
        </w:tc>
        <w:tc>
          <w:tcPr>
            <w:tcW w:w="1157" w:type="dxa"/>
          </w:tcPr>
          <w:p w:rsidR="00E530F2" w:rsidRDefault="00E530F2" w:rsidP="0089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10032-12</w:t>
            </w:r>
          </w:p>
        </w:tc>
        <w:tc>
          <w:tcPr>
            <w:tcW w:w="4582" w:type="dxa"/>
            <w:gridSpan w:val="2"/>
          </w:tcPr>
          <w:p w:rsidR="00E530F2" w:rsidRDefault="00E530F2" w:rsidP="0089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Marketing</w:t>
            </w:r>
          </w:p>
        </w:tc>
        <w:tc>
          <w:tcPr>
            <w:tcW w:w="2517" w:type="dxa"/>
          </w:tcPr>
          <w:p w:rsidR="00E530F2" w:rsidRDefault="00E530F2" w:rsidP="0089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írásbeli</w:t>
            </w:r>
          </w:p>
        </w:tc>
      </w:tr>
      <w:tr w:rsidR="00E530F2" w:rsidTr="00896D25">
        <w:trPr>
          <w:jc w:val="center"/>
        </w:trPr>
        <w:tc>
          <w:tcPr>
            <w:tcW w:w="1032" w:type="dxa"/>
          </w:tcPr>
          <w:p w:rsidR="00E530F2" w:rsidRDefault="00E530F2" w:rsidP="0089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5.2.6.</w:t>
            </w:r>
          </w:p>
        </w:tc>
        <w:tc>
          <w:tcPr>
            <w:tcW w:w="1157" w:type="dxa"/>
          </w:tcPr>
          <w:p w:rsidR="00E530F2" w:rsidRDefault="00E530F2" w:rsidP="0089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10034-12</w:t>
            </w:r>
          </w:p>
        </w:tc>
        <w:tc>
          <w:tcPr>
            <w:tcW w:w="4582" w:type="dxa"/>
            <w:gridSpan w:val="2"/>
          </w:tcPr>
          <w:p w:rsidR="00E530F2" w:rsidRDefault="00E530F2" w:rsidP="0089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logisztikai ügyintéző feladatai</w:t>
            </w:r>
          </w:p>
        </w:tc>
        <w:tc>
          <w:tcPr>
            <w:tcW w:w="2517" w:type="dxa"/>
          </w:tcPr>
          <w:p w:rsidR="00E530F2" w:rsidRDefault="00E530F2" w:rsidP="0089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írásbeli, szóbeli</w:t>
            </w:r>
          </w:p>
        </w:tc>
      </w:tr>
      <w:tr w:rsidR="00E530F2" w:rsidTr="00896D25">
        <w:trPr>
          <w:jc w:val="center"/>
        </w:trPr>
        <w:tc>
          <w:tcPr>
            <w:tcW w:w="1032" w:type="dxa"/>
          </w:tcPr>
          <w:p w:rsidR="00E530F2" w:rsidRDefault="00E530F2" w:rsidP="0089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5.2.7.</w:t>
            </w:r>
          </w:p>
        </w:tc>
        <w:tc>
          <w:tcPr>
            <w:tcW w:w="1157" w:type="dxa"/>
          </w:tcPr>
          <w:p w:rsidR="00E530F2" w:rsidRDefault="00E530F2" w:rsidP="0089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10035-12</w:t>
            </w:r>
          </w:p>
        </w:tc>
        <w:tc>
          <w:tcPr>
            <w:tcW w:w="4582" w:type="dxa"/>
            <w:gridSpan w:val="2"/>
          </w:tcPr>
          <w:p w:rsidR="00E530F2" w:rsidRDefault="00E530F2" w:rsidP="0089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Szállítás, fuvarozás, szállítmányozás</w:t>
            </w:r>
          </w:p>
        </w:tc>
        <w:tc>
          <w:tcPr>
            <w:tcW w:w="2517" w:type="dxa"/>
          </w:tcPr>
          <w:p w:rsidR="00E530F2" w:rsidRDefault="00E530F2" w:rsidP="0089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írásbeli</w:t>
            </w:r>
          </w:p>
        </w:tc>
      </w:tr>
      <w:tr w:rsidR="00E530F2" w:rsidTr="00896D25">
        <w:trPr>
          <w:jc w:val="center"/>
        </w:trPr>
        <w:tc>
          <w:tcPr>
            <w:tcW w:w="1032" w:type="dxa"/>
          </w:tcPr>
          <w:p w:rsidR="00E530F2" w:rsidRDefault="00E530F2" w:rsidP="0089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5.2.8.</w:t>
            </w:r>
          </w:p>
        </w:tc>
        <w:tc>
          <w:tcPr>
            <w:tcW w:w="1157" w:type="dxa"/>
          </w:tcPr>
          <w:p w:rsidR="00E530F2" w:rsidRDefault="00E530F2" w:rsidP="0089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10036-12</w:t>
            </w:r>
          </w:p>
        </w:tc>
        <w:tc>
          <w:tcPr>
            <w:tcW w:w="4582" w:type="dxa"/>
            <w:gridSpan w:val="2"/>
          </w:tcPr>
          <w:p w:rsidR="00E530F2" w:rsidRDefault="00E530F2" w:rsidP="0089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Termelési és nagykereskedelmi raktározás</w:t>
            </w:r>
          </w:p>
        </w:tc>
        <w:tc>
          <w:tcPr>
            <w:tcW w:w="2517" w:type="dxa"/>
          </w:tcPr>
          <w:p w:rsidR="00E530F2" w:rsidRDefault="00E530F2" w:rsidP="0089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írásbeli</w:t>
            </w:r>
          </w:p>
        </w:tc>
      </w:tr>
      <w:tr w:rsidR="00E530F2" w:rsidTr="00896D25">
        <w:trPr>
          <w:jc w:val="center"/>
        </w:trPr>
        <w:tc>
          <w:tcPr>
            <w:tcW w:w="1032" w:type="dxa"/>
          </w:tcPr>
          <w:p w:rsidR="00E530F2" w:rsidRDefault="00E530F2" w:rsidP="0089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5.2.9.</w:t>
            </w:r>
          </w:p>
        </w:tc>
        <w:tc>
          <w:tcPr>
            <w:tcW w:w="1157" w:type="dxa"/>
          </w:tcPr>
          <w:p w:rsidR="00E530F2" w:rsidRDefault="00E530F2" w:rsidP="0089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11498-12</w:t>
            </w:r>
          </w:p>
        </w:tc>
        <w:tc>
          <w:tcPr>
            <w:tcW w:w="4582" w:type="dxa"/>
            <w:gridSpan w:val="2"/>
          </w:tcPr>
          <w:p w:rsidR="00E530F2" w:rsidRDefault="00E530F2" w:rsidP="0089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Foglalkoztatás I (érettségire épülő képzések esetén)</w:t>
            </w:r>
          </w:p>
        </w:tc>
        <w:tc>
          <w:tcPr>
            <w:tcW w:w="2517" w:type="dxa"/>
          </w:tcPr>
          <w:p w:rsidR="00E530F2" w:rsidRDefault="00E530F2" w:rsidP="0089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írásbeli</w:t>
            </w:r>
          </w:p>
        </w:tc>
      </w:tr>
      <w:tr w:rsidR="00E530F2" w:rsidTr="00896D25">
        <w:trPr>
          <w:jc w:val="center"/>
        </w:trPr>
        <w:tc>
          <w:tcPr>
            <w:tcW w:w="1032" w:type="dxa"/>
          </w:tcPr>
          <w:p w:rsidR="00E530F2" w:rsidRDefault="00E530F2" w:rsidP="0089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5.2.10.</w:t>
            </w:r>
          </w:p>
        </w:tc>
        <w:tc>
          <w:tcPr>
            <w:tcW w:w="1157" w:type="dxa"/>
          </w:tcPr>
          <w:p w:rsidR="00E530F2" w:rsidRDefault="00E530F2" w:rsidP="0089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11499-12</w:t>
            </w:r>
          </w:p>
        </w:tc>
        <w:tc>
          <w:tcPr>
            <w:tcW w:w="4582" w:type="dxa"/>
            <w:gridSpan w:val="2"/>
          </w:tcPr>
          <w:p w:rsidR="00E530F2" w:rsidRDefault="00E530F2" w:rsidP="0089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Foglalkoztatás II.</w:t>
            </w:r>
          </w:p>
        </w:tc>
        <w:tc>
          <w:tcPr>
            <w:tcW w:w="2517" w:type="dxa"/>
          </w:tcPr>
          <w:p w:rsidR="00E530F2" w:rsidRDefault="00E530F2" w:rsidP="0089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írásbeli</w:t>
            </w:r>
          </w:p>
        </w:tc>
      </w:tr>
      <w:tr w:rsidR="00E530F2" w:rsidTr="00896D25">
        <w:trPr>
          <w:jc w:val="center"/>
        </w:trPr>
        <w:tc>
          <w:tcPr>
            <w:tcW w:w="1032" w:type="dxa"/>
          </w:tcPr>
          <w:p w:rsidR="00E530F2" w:rsidRDefault="00E530F2" w:rsidP="0089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5.2.11.</w:t>
            </w:r>
          </w:p>
        </w:tc>
        <w:tc>
          <w:tcPr>
            <w:tcW w:w="1157" w:type="dxa"/>
          </w:tcPr>
          <w:p w:rsidR="00E530F2" w:rsidRDefault="00E530F2" w:rsidP="0089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11500-12</w:t>
            </w:r>
          </w:p>
        </w:tc>
        <w:tc>
          <w:tcPr>
            <w:tcW w:w="4582" w:type="dxa"/>
            <w:gridSpan w:val="2"/>
          </w:tcPr>
          <w:p w:rsidR="00E530F2" w:rsidRDefault="00E530F2" w:rsidP="0089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Munkahelyi egészség és biztonság</w:t>
            </w:r>
          </w:p>
        </w:tc>
        <w:tc>
          <w:tcPr>
            <w:tcW w:w="2517" w:type="dxa"/>
          </w:tcPr>
          <w:p w:rsidR="00E530F2" w:rsidRDefault="00E530F2" w:rsidP="0089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írásbeli</w:t>
            </w:r>
          </w:p>
        </w:tc>
      </w:tr>
    </w:tbl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Egy szakmai követelménymodulhoz kapcsolódó modulzáró vizsga akkor eredményes, ha a modulhoz előírt feladat végrehajtása legalább 51%-osra értékelhető.</w:t>
      </w: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5.3. A komplex szakmai vizsga vizsgatevékenységei és vizsgafeladatai:</w:t>
      </w: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5.3.1. Gyakorlati vizsgatevékenység</w:t>
      </w: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A) A vizsgafeladat megnevezése: Raktározás</w:t>
      </w: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vizsgafeladat ismertetése: Raktározással kapcsolatos dokumentumok kitöltése, áruátvételi folyamatok elvégezése, tárolási mód kiválasztása, tárolási hely kijelölése, betárolás elvégzése, megrendelések alapján komissiózási lista elkészítése, a komissiózási lista alapján árukiszedés elvégezése, kiszedett áru előkészítése kiszállításra, leltárterv készítése, leltározás főbb dokumentumainak összeállítása, munkabiztonsági és veszélyes áruk kezelésére vonatkozó alapvető jelölések értelmezése</w:t>
      </w: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vizsgafeladat időtartama: 120 perc</w:t>
      </w: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vizsgafeladat értékelési súlyaránya: 30%</w:t>
      </w: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B) A vizsgafeladat megnevezése: Szállítás, fuvarozás, szállítmányozás</w:t>
      </w: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vizsgafeladat ismertetése: Az árutovábbítással, fuvarozással, szállítmányozással kapcsolatos okmányok kiállítása, az eladói teljesítést igazoló okmányok (hatósági engedélyek, finanszírozási okmányok, számlák stb.) felismerése, értelmezése, homogén illetve kombinált fuvarozási díjszámítás elvégzése</w:t>
      </w: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vizsgafeladat időtartama: 60 perc</w:t>
      </w: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vizsgafeladat értékelési súlyaránya: 20%</w:t>
      </w: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5.3.2. Központi írásbeli vizsgatevékenység</w:t>
      </w: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vizsgafeladat megnevezése: A logisztika feladatai</w:t>
      </w: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vizsgafeladat ismertetése: A központi vizsga az alábbi témaköröket foglalja magába:</w:t>
      </w: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Készletszintek és rendelési mennyiségek meghatározása</w:t>
      </w: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Készletelemzési feladatok ABC analízis illetve a készletmozgások figyelembe vételével</w:t>
      </w: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Rendelési mennyiségek meghatározása MRP segítségével</w:t>
      </w: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Rendelésütemezési feladatok</w:t>
      </w: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Lean elvek megjelenítése a folyamatokban</w:t>
      </w: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Disztribúciós csatornák megválasztása, disztribúciós rendszer készleteinek tervezése (DRP)</w:t>
      </w: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Logisztikai döntések költségeinek értékelése</w:t>
      </w: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Kisértékű termékek beszerzési folyamata</w:t>
      </w: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Beszállító-minősítési, -értékelési rendszer szempontjai</w:t>
      </w: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logisztikai minőség fogalma</w:t>
      </w: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minőség mérési és fejlesztési módszerei</w:t>
      </w: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TEN-hálózat és hazai szakaszai</w:t>
      </w: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vizsgafeladat időtartama: 120 perc</w:t>
      </w: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vizsgafeladat értékelési súlyaránya: 20%</w:t>
      </w: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5.3.3. Szóbeli vizsgatevékenység</w:t>
      </w: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A) A vizsgafeladat megnevezése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Raktározás</w:t>
      </w: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</w:rPr>
      </w:pP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vizsgafeladat ismertetése: A Központi vizsga az alábbi témaköröket foglalja magába:</w:t>
      </w: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termelési és nagykereskedelmi raktárirányítás szoftverei</w:t>
      </w:r>
    </w:p>
    <w:p w:rsidR="00100AA1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Tárolási módok és alkalmazásuk feltételei</w:t>
      </w: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Kötött helyes és szabad helyfoglalásos betárolás feltételei, jellemzői</w:t>
      </w: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készletkezelés szabályai</w:t>
      </w: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Az árurendelés elemei, folyamata</w:t>
      </w: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leltározás folyamata, leltározás dokumentumai</w:t>
      </w: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Selejtezés és leértékelés</w:t>
      </w: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vevőkiszolgálás elemei</w:t>
      </w: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Raktári anyagmozgató berendezések</w:t>
      </w: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komissiózás folyamata és eszközrendszere</w:t>
      </w: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Áruazonosító rendszerek és jellemzőik</w:t>
      </w: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veszélyes áru kezelése, tárolása</w:t>
      </w: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vizsgafeladat időtartama: 30 perc (felkészülési idő 15 perc, válaszadási idő 15 perc)</w:t>
      </w: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vizsgafeladat értékelési súlyaránya: 10 %</w:t>
      </w: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B) A vizsgafeladat megnevezése: A logisztikai rendszer</w:t>
      </w: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vizsgafeladat ismertetése: A Központi vizsga az alábbi témaköröket foglalja magába:</w:t>
      </w: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logisztikai rendszer felépítése</w:t>
      </w: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Lean elvek</w:t>
      </w: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logisztikai információs rendszer elemei és eszközei</w:t>
      </w: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kiszolgálási színvonal és mérése</w:t>
      </w: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disztribúciós csatornák sajátosságai</w:t>
      </w: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rendelés feldolgozás folyamata</w:t>
      </w: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beszállítói kapcsolatok kezelésének feladatai, beszerzési folyamatok</w:t>
      </w: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termelésirányítás rendszere</w:t>
      </w: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készletezési döntések összetevői, a készletek típusai, a készletértékelés elvei</w:t>
      </w: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Az anyagmozgató rendszerek jellemzői és eszközei</w:t>
      </w: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Minőségbiztosítási rendszerek, a minőségtanúsítás módja</w:t>
      </w: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Szavatosság, jótállás és termékfelelősség</w:t>
      </w: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Makro logisztika, optimális szállítási mód meghatározása</w:t>
      </w: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vizsgafeladat időtartama: 30 perc (felkészülési idő 15 perc, válaszadási idő 15 perc)</w:t>
      </w: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vizsgafeladat értékelési súlyaránya: 20 %</w:t>
      </w: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5.4. A vizsgatevékenységek szervezésére, azok vizsgaidőpontjaira, a vizsgaidőszakokra, a vizsgatevékenységek vizsgatételeire, értékelési útmutatóira és egyéb dokumentumaira, a vizsgán használható segédeszközökre vonatkozó részletes szabályok:</w:t>
      </w: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szakképesítéssel kapcsolatos előírások az állami szakképzési és felnőttképzési szerv http://www.munka.hu című weblapján érhetők el a Szak- és felnőttképzés Vizsgák menüpontjában.</w:t>
      </w: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5.5. A szakmai vizsga értékelésének a szakmai vizsgaszabályzattól eltérő szempontjai:–</w:t>
      </w: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30F2" w:rsidRPr="00100AA1" w:rsidRDefault="00E530F2" w:rsidP="00100A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6. ESZKÖZ- ÉS FELSZERELÉSI JEGYZÉK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3"/>
        <w:gridCol w:w="7653"/>
      </w:tblGrid>
      <w:tr w:rsidR="00E530F2" w:rsidTr="00896D25">
        <w:trPr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F2" w:rsidRDefault="00E530F2" w:rsidP="0089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0F2" w:rsidRDefault="00E530F2" w:rsidP="0089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E530F2" w:rsidTr="00896D25">
        <w:trPr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F2" w:rsidRDefault="00E530F2" w:rsidP="0089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0F2" w:rsidRDefault="00E530F2" w:rsidP="0089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képzési és vizsgáztatási feladatok teljesítéséhez szükséges eszközök minimumát meghatározó eszköz- és felszerelési jegyzék</w:t>
            </w:r>
          </w:p>
        </w:tc>
      </w:tr>
      <w:tr w:rsidR="00E530F2" w:rsidTr="00896D25">
        <w:trPr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F2" w:rsidRDefault="00E530F2" w:rsidP="0089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6.2.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0F2" w:rsidRDefault="00E530F2" w:rsidP="0089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Telefon, fax</w:t>
            </w:r>
          </w:p>
        </w:tc>
      </w:tr>
      <w:tr w:rsidR="00E530F2" w:rsidTr="00896D25">
        <w:trPr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F2" w:rsidRDefault="00E530F2" w:rsidP="0089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6.3.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0F2" w:rsidRDefault="00E530F2" w:rsidP="0089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Számítógép internet csatlakozással</w:t>
            </w:r>
          </w:p>
        </w:tc>
      </w:tr>
      <w:tr w:rsidR="00E530F2" w:rsidTr="00896D25">
        <w:trPr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F2" w:rsidRDefault="00E530F2" w:rsidP="0089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6.4.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0F2" w:rsidRDefault="00E530F2" w:rsidP="0089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Projector</w:t>
            </w:r>
          </w:p>
        </w:tc>
      </w:tr>
      <w:tr w:rsidR="00E530F2" w:rsidTr="00896D25">
        <w:trPr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F2" w:rsidRDefault="00E530F2" w:rsidP="0089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6.5.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0F2" w:rsidRDefault="00E530F2" w:rsidP="0089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Irodai eszközök</w:t>
            </w:r>
          </w:p>
        </w:tc>
      </w:tr>
      <w:tr w:rsidR="00E530F2" w:rsidTr="00896D25">
        <w:trPr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F2" w:rsidRDefault="00E530F2" w:rsidP="0089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6.6.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0F2" w:rsidRDefault="00E530F2" w:rsidP="0089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Térkép</w:t>
            </w:r>
          </w:p>
        </w:tc>
      </w:tr>
      <w:tr w:rsidR="00E530F2" w:rsidTr="00896D25">
        <w:trPr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F2" w:rsidRDefault="00E530F2" w:rsidP="0089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6.7.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0F2" w:rsidRDefault="00E530F2" w:rsidP="0089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Számológép</w:t>
            </w:r>
          </w:p>
        </w:tc>
      </w:tr>
      <w:tr w:rsidR="00E530F2" w:rsidTr="00896D25">
        <w:trPr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F2" w:rsidRDefault="00E530F2" w:rsidP="0089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6.8.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0F2" w:rsidRDefault="00E530F2" w:rsidP="00896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Raktárirányítási szoftverek</w:t>
            </w:r>
          </w:p>
        </w:tc>
      </w:tr>
    </w:tbl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30F2" w:rsidRDefault="00E530F2" w:rsidP="00E530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7. EGYEBEK</w:t>
      </w:r>
    </w:p>
    <w:sectPr w:rsidR="00E530F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84B" w:rsidRDefault="000B184B" w:rsidP="00B824A7">
      <w:pPr>
        <w:spacing w:after="0" w:line="240" w:lineRule="auto"/>
      </w:pPr>
      <w:r>
        <w:separator/>
      </w:r>
    </w:p>
  </w:endnote>
  <w:endnote w:type="continuationSeparator" w:id="0">
    <w:p w:rsidR="000B184B" w:rsidRDefault="000B184B" w:rsidP="00B82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4572414"/>
      <w:docPartObj>
        <w:docPartGallery w:val="Page Numbers (Bottom of Page)"/>
        <w:docPartUnique/>
      </w:docPartObj>
    </w:sdtPr>
    <w:sdtEndPr/>
    <w:sdtContent>
      <w:p w:rsidR="00B824A7" w:rsidRDefault="00B824A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42B4">
          <w:rPr>
            <w:noProof/>
          </w:rPr>
          <w:t>1</w:t>
        </w:r>
        <w:r>
          <w:fldChar w:fldCharType="end"/>
        </w:r>
      </w:p>
    </w:sdtContent>
  </w:sdt>
  <w:p w:rsidR="00B824A7" w:rsidRDefault="00B824A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84B" w:rsidRDefault="000B184B" w:rsidP="00B824A7">
      <w:pPr>
        <w:spacing w:after="0" w:line="240" w:lineRule="auto"/>
      </w:pPr>
      <w:r>
        <w:separator/>
      </w:r>
    </w:p>
  </w:footnote>
  <w:footnote w:type="continuationSeparator" w:id="0">
    <w:p w:rsidR="000B184B" w:rsidRDefault="000B184B" w:rsidP="00B82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4A7" w:rsidRDefault="00B824A7" w:rsidP="00B824A7">
    <w:pPr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27/2012. (VIII. 27.) NGM rendelet a nemzetgazdasági miniszter hatáskörébe tartozó szakképesítések szakmai és vizsgakövetelményeiről</w:t>
    </w:r>
  </w:p>
  <w:p w:rsidR="00B824A7" w:rsidRDefault="00B824A7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0F2"/>
    <w:rsid w:val="000B184B"/>
    <w:rsid w:val="00100AA1"/>
    <w:rsid w:val="005E42B4"/>
    <w:rsid w:val="0081410C"/>
    <w:rsid w:val="00B824A7"/>
    <w:rsid w:val="00E5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530F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82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824A7"/>
  </w:style>
  <w:style w:type="paragraph" w:styleId="llb">
    <w:name w:val="footer"/>
    <w:basedOn w:val="Norml"/>
    <w:link w:val="llbChar"/>
    <w:uiPriority w:val="99"/>
    <w:unhideWhenUsed/>
    <w:rsid w:val="00B82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824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530F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82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824A7"/>
  </w:style>
  <w:style w:type="paragraph" w:styleId="llb">
    <w:name w:val="footer"/>
    <w:basedOn w:val="Norml"/>
    <w:link w:val="llbChar"/>
    <w:uiPriority w:val="99"/>
    <w:unhideWhenUsed/>
    <w:rsid w:val="00B82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82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2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1144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NMH-SZFI</dc:creator>
  <cp:lastModifiedBy>Radnóti Miklós</cp:lastModifiedBy>
  <cp:revision>2</cp:revision>
  <dcterms:created xsi:type="dcterms:W3CDTF">2015-09-10T09:42:00Z</dcterms:created>
  <dcterms:modified xsi:type="dcterms:W3CDTF">2015-09-10T09:42:00Z</dcterms:modified>
</cp:coreProperties>
</file>